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6632" w:rsidRPr="00774034" w:rsidRDefault="00E96632" w:rsidP="00774034">
      <w:pPr>
        <w:jc w:val="center"/>
        <w:rPr>
          <w:rFonts w:ascii="Times New Roman" w:hAnsi="Times New Roman" w:cs="Times New Roman"/>
          <w:b/>
          <w:sz w:val="24"/>
          <w:szCs w:val="24"/>
        </w:rPr>
      </w:pPr>
      <w:r w:rsidRPr="00774034">
        <w:rPr>
          <w:rFonts w:ascii="Times New Roman" w:hAnsi="Times New Roman" w:cs="Times New Roman"/>
          <w:b/>
          <w:sz w:val="24"/>
          <w:szCs w:val="24"/>
        </w:rPr>
        <w:t>DECLARACION INTERNACIONAL</w:t>
      </w:r>
    </w:p>
    <w:p w:rsidR="00E96632" w:rsidRPr="00774034" w:rsidRDefault="00E96632" w:rsidP="00774034">
      <w:pPr>
        <w:jc w:val="center"/>
        <w:rPr>
          <w:rFonts w:ascii="Times New Roman" w:hAnsi="Times New Roman" w:cs="Times New Roman"/>
          <w:b/>
          <w:sz w:val="24"/>
          <w:szCs w:val="24"/>
        </w:rPr>
      </w:pPr>
      <w:r w:rsidRPr="00774034">
        <w:rPr>
          <w:rFonts w:ascii="Times New Roman" w:hAnsi="Times New Roman" w:cs="Times New Roman"/>
          <w:b/>
          <w:sz w:val="24"/>
          <w:szCs w:val="24"/>
        </w:rPr>
        <w:t>Detener la escalada del conflicto político en Venezuela. Contra la intervención imperial</w:t>
      </w:r>
    </w:p>
    <w:p w:rsidR="00E96632" w:rsidRPr="00774034" w:rsidRDefault="00E96632" w:rsidP="00774034">
      <w:pPr>
        <w:jc w:val="center"/>
        <w:rPr>
          <w:rFonts w:ascii="Times New Roman" w:hAnsi="Times New Roman" w:cs="Times New Roman"/>
          <w:b/>
          <w:sz w:val="24"/>
          <w:szCs w:val="24"/>
        </w:rPr>
      </w:pPr>
      <w:r w:rsidRPr="00774034">
        <w:rPr>
          <w:rFonts w:ascii="Times New Roman" w:hAnsi="Times New Roman" w:cs="Times New Roman"/>
          <w:b/>
          <w:sz w:val="24"/>
          <w:szCs w:val="24"/>
        </w:rPr>
        <w:t>Por una solución democrática, desde y para el pueblo venezolano</w:t>
      </w:r>
    </w:p>
    <w:p w:rsidR="00E96632" w:rsidRPr="00774034" w:rsidRDefault="00E96632" w:rsidP="00774034">
      <w:pPr>
        <w:jc w:val="both"/>
        <w:rPr>
          <w:rFonts w:ascii="Times New Roman" w:hAnsi="Times New Roman" w:cs="Times New Roman"/>
          <w:sz w:val="24"/>
          <w:szCs w:val="24"/>
        </w:rPr>
      </w:pPr>
    </w:p>
    <w:p w:rsidR="00E96632" w:rsidRPr="00774034" w:rsidRDefault="00E96632" w:rsidP="00774034">
      <w:pPr>
        <w:jc w:val="both"/>
        <w:rPr>
          <w:rFonts w:ascii="Times New Roman" w:hAnsi="Times New Roman" w:cs="Times New Roman"/>
          <w:sz w:val="24"/>
          <w:szCs w:val="24"/>
        </w:rPr>
      </w:pPr>
      <w:r w:rsidRPr="00774034">
        <w:rPr>
          <w:rFonts w:ascii="Times New Roman" w:hAnsi="Times New Roman" w:cs="Times New Roman"/>
          <w:sz w:val="24"/>
          <w:szCs w:val="24"/>
        </w:rPr>
        <w:t>Venezuela vive una crisis sin precedentes</w:t>
      </w:r>
      <w:r w:rsidR="00DB38B7" w:rsidRPr="00167F02">
        <w:rPr>
          <w:rFonts w:ascii="Times New Roman" w:hAnsi="Times New Roman" w:cs="Times New Roman"/>
          <w:sz w:val="24"/>
          <w:szCs w:val="24"/>
        </w:rPr>
        <w:t>, que</w:t>
      </w:r>
      <w:r w:rsidR="00DB38B7" w:rsidRPr="00774034">
        <w:rPr>
          <w:rFonts w:ascii="Times New Roman" w:hAnsi="Times New Roman" w:cs="Times New Roman"/>
          <w:sz w:val="24"/>
          <w:szCs w:val="24"/>
        </w:rPr>
        <w:t xml:space="preserve"> s</w:t>
      </w:r>
      <w:r w:rsidRPr="00774034">
        <w:rPr>
          <w:rFonts w:ascii="Times New Roman" w:hAnsi="Times New Roman" w:cs="Times New Roman"/>
          <w:sz w:val="24"/>
          <w:szCs w:val="24"/>
        </w:rPr>
        <w:t xml:space="preserve">e ha venido agravando paulatinamente en los últimos años, al punto de afectar dramáticamente todos los aspectos de la vida de una nación. El colapso de los servicios públicos, el derrumbe de la industria petrolera y la caída extraordinaria del PIB, la hiperinflación, el aumento vertiginoso de la pobreza, la migración de millones de personas definen esta crisis, entre otros factores. La conflictividad política ha escalado a niveles muy peligrosos, socavando el estado de derecho, el marco de convivencia social y la salud de las instituciones. La población del país se encuentra en un estado de absoluta vulnerabilidad. </w:t>
      </w:r>
    </w:p>
    <w:p w:rsidR="00E96632" w:rsidRPr="00774034" w:rsidRDefault="00E96632" w:rsidP="00774034">
      <w:pPr>
        <w:jc w:val="both"/>
        <w:rPr>
          <w:rFonts w:ascii="Times New Roman" w:hAnsi="Times New Roman" w:cs="Times New Roman"/>
          <w:sz w:val="24"/>
          <w:szCs w:val="24"/>
        </w:rPr>
      </w:pPr>
      <w:r w:rsidRPr="00774034">
        <w:rPr>
          <w:rFonts w:ascii="Times New Roman" w:hAnsi="Times New Roman" w:cs="Times New Roman"/>
          <w:sz w:val="24"/>
          <w:szCs w:val="24"/>
        </w:rPr>
        <w:t>El Gobierno de Nicolás Maduro ha avanzado hacia el autoritarismo, suprimiendo de facto numerosas formas de participación popular que habían logrado establecerse desde los inicios del proceso bolivariano. Ha aumentado la represión ante las numerosas protestas y muestras de descontento social; ha secuestrado la vía electoral como mecanismo de toma de decisiones colectivas</w:t>
      </w:r>
      <w:r w:rsidR="00153200">
        <w:rPr>
          <w:rFonts w:ascii="Times New Roman" w:hAnsi="Times New Roman" w:cs="Times New Roman"/>
          <w:sz w:val="24"/>
          <w:szCs w:val="24"/>
        </w:rPr>
        <w:t xml:space="preserve"> y se ha mostrado intransigente en su </w:t>
      </w:r>
      <w:r w:rsidR="00E306C4">
        <w:rPr>
          <w:rFonts w:ascii="Times New Roman" w:hAnsi="Times New Roman" w:cs="Times New Roman"/>
          <w:sz w:val="24"/>
          <w:szCs w:val="24"/>
        </w:rPr>
        <w:t>meta de aferrarse al poder a cualquier costo</w:t>
      </w:r>
      <w:r w:rsidRPr="00774034">
        <w:rPr>
          <w:rFonts w:ascii="Times New Roman" w:hAnsi="Times New Roman" w:cs="Times New Roman"/>
          <w:sz w:val="24"/>
          <w:szCs w:val="24"/>
          <w:lang w:val="es-ES_tradnl"/>
        </w:rPr>
        <w:t xml:space="preserve">; </w:t>
      </w:r>
      <w:r w:rsidRPr="00774034">
        <w:rPr>
          <w:rFonts w:ascii="Times New Roman" w:hAnsi="Times New Roman" w:cs="Times New Roman"/>
          <w:sz w:val="24"/>
          <w:szCs w:val="24"/>
        </w:rPr>
        <w:t xml:space="preserve">y ha gobernado al </w:t>
      </w:r>
      <w:r w:rsidRPr="00774034">
        <w:rPr>
          <w:rFonts w:ascii="Times New Roman" w:hAnsi="Times New Roman" w:cs="Times New Roman"/>
          <w:sz w:val="24"/>
          <w:szCs w:val="24"/>
          <w:lang w:val="es-ES_tradnl"/>
        </w:rPr>
        <w:t xml:space="preserve">margen de la Constitución, aplicando un estado de excepción permanente. Mientras tanto, se avanza en la profundización del extractivismo y en la aplicación de </w:t>
      </w:r>
      <w:r w:rsidR="00DB38B7" w:rsidRPr="00774034">
        <w:rPr>
          <w:rFonts w:ascii="Times New Roman" w:hAnsi="Times New Roman" w:cs="Times New Roman"/>
          <w:sz w:val="24"/>
          <w:szCs w:val="24"/>
          <w:lang w:val="es-ES_tradnl"/>
        </w:rPr>
        <w:t>políticas</w:t>
      </w:r>
      <w:r w:rsidRPr="00774034">
        <w:rPr>
          <w:rFonts w:ascii="Times New Roman" w:hAnsi="Times New Roman" w:cs="Times New Roman"/>
          <w:sz w:val="24"/>
          <w:szCs w:val="24"/>
          <w:lang w:val="es-ES_tradnl"/>
        </w:rPr>
        <w:t xml:space="preserve"> económicas de ajuste que favorecen a</w:t>
      </w:r>
      <w:r w:rsidR="00DB38B7" w:rsidRPr="00774034">
        <w:rPr>
          <w:rFonts w:ascii="Times New Roman" w:hAnsi="Times New Roman" w:cs="Times New Roman"/>
          <w:sz w:val="24"/>
          <w:szCs w:val="24"/>
          <w:lang w:val="es-ES_tradnl"/>
        </w:rPr>
        <w:t xml:space="preserve"> corporaciones transnacionales, </w:t>
      </w:r>
      <w:r w:rsidR="00DB38B7" w:rsidRPr="00167F02">
        <w:rPr>
          <w:rFonts w:ascii="Times New Roman" w:hAnsi="Times New Roman" w:cs="Times New Roman"/>
          <w:sz w:val="24"/>
          <w:szCs w:val="24"/>
          <w:lang w:val="es-ES_tradnl"/>
        </w:rPr>
        <w:t xml:space="preserve">e impactan negativamente en la sociedad y </w:t>
      </w:r>
      <w:r w:rsidRPr="00167F02">
        <w:rPr>
          <w:rFonts w:ascii="Times New Roman" w:hAnsi="Times New Roman" w:cs="Times New Roman"/>
          <w:sz w:val="24"/>
          <w:szCs w:val="24"/>
        </w:rPr>
        <w:t xml:space="preserve"> la naturaleza.</w:t>
      </w:r>
    </w:p>
    <w:p w:rsidR="00E96632" w:rsidRPr="00774034" w:rsidRDefault="00E96632" w:rsidP="00774034">
      <w:pPr>
        <w:jc w:val="both"/>
        <w:rPr>
          <w:rFonts w:ascii="Times New Roman" w:hAnsi="Times New Roman" w:cs="Times New Roman"/>
          <w:sz w:val="24"/>
          <w:szCs w:val="24"/>
        </w:rPr>
      </w:pPr>
      <w:r w:rsidRPr="00774034">
        <w:rPr>
          <w:rFonts w:ascii="Times New Roman" w:hAnsi="Times New Roman" w:cs="Times New Roman"/>
          <w:sz w:val="24"/>
          <w:szCs w:val="24"/>
        </w:rPr>
        <w:t>En paralelo, los sectores extremistas del bloque de oposición que lograron encabezar distintas movilizaciones</w:t>
      </w:r>
      <w:r w:rsidR="00F77FA6">
        <w:rPr>
          <w:rFonts w:ascii="Times New Roman" w:hAnsi="Times New Roman" w:cs="Times New Roman"/>
          <w:sz w:val="24"/>
          <w:szCs w:val="24"/>
        </w:rPr>
        <w:t>,</w:t>
      </w:r>
      <w:r w:rsidRPr="00774034">
        <w:rPr>
          <w:rFonts w:ascii="Times New Roman" w:hAnsi="Times New Roman" w:cs="Times New Roman"/>
          <w:sz w:val="24"/>
          <w:szCs w:val="24"/>
        </w:rPr>
        <w:t xml:space="preserve"> han impulsado varios llamados a una salida forzada y radical del Gobierno de Maduro (en 2014 y 2017), lo cual ha generado serias confrontaciones violentas y ataques a infraestructuras. </w:t>
      </w:r>
      <w:r w:rsidR="00DB38B7" w:rsidRPr="00167F02">
        <w:rPr>
          <w:rFonts w:ascii="Times New Roman" w:hAnsi="Times New Roman" w:cs="Times New Roman"/>
          <w:sz w:val="24"/>
          <w:szCs w:val="24"/>
        </w:rPr>
        <w:t>Esto</w:t>
      </w:r>
      <w:r w:rsidR="00DB38B7" w:rsidRPr="00774034">
        <w:rPr>
          <w:rFonts w:ascii="Times New Roman" w:hAnsi="Times New Roman" w:cs="Times New Roman"/>
          <w:sz w:val="24"/>
          <w:szCs w:val="24"/>
        </w:rPr>
        <w:t xml:space="preserve"> h</w:t>
      </w:r>
      <w:r w:rsidRPr="00774034">
        <w:rPr>
          <w:rFonts w:ascii="Times New Roman" w:hAnsi="Times New Roman" w:cs="Times New Roman"/>
          <w:sz w:val="24"/>
          <w:szCs w:val="24"/>
        </w:rPr>
        <w:t xml:space="preserve">a contribuido al estrangulamiento de la vida cotidiana de millones de personas, y a una severa afectación a los marcos de convivencia pacífica. </w:t>
      </w:r>
    </w:p>
    <w:p w:rsidR="00E96632" w:rsidRPr="00774034" w:rsidRDefault="00E96632" w:rsidP="00774034">
      <w:pPr>
        <w:jc w:val="both"/>
        <w:rPr>
          <w:rFonts w:ascii="Times New Roman" w:hAnsi="Times New Roman" w:cs="Times New Roman"/>
          <w:sz w:val="24"/>
          <w:szCs w:val="24"/>
        </w:rPr>
      </w:pPr>
      <w:r w:rsidRPr="00774034">
        <w:rPr>
          <w:rFonts w:ascii="Times New Roman" w:hAnsi="Times New Roman" w:cs="Times New Roman"/>
          <w:sz w:val="24"/>
          <w:szCs w:val="24"/>
        </w:rPr>
        <w:t>Adicionalmente, en el marco de un auge y alineamiento de las derechas en América Latina, se intensificó la intervención foránea, principalmente del Gobierno de los Estados Unidos, el cual desde 2015 ha asumido una posición mucho más agresiva con Venezuela, a través de Órdenes Ejecutivas, declaraciones amenazantes, creación de lobbies regionales e internacionales contra el Gobierno de Maduro y sanci</w:t>
      </w:r>
      <w:r w:rsidR="00DB38B7" w:rsidRPr="00774034">
        <w:rPr>
          <w:rFonts w:ascii="Times New Roman" w:hAnsi="Times New Roman" w:cs="Times New Roman"/>
          <w:sz w:val="24"/>
          <w:szCs w:val="24"/>
        </w:rPr>
        <w:t>ones económicas que impactaron en</w:t>
      </w:r>
      <w:r w:rsidR="00F77FA6">
        <w:rPr>
          <w:rFonts w:ascii="Times New Roman" w:hAnsi="Times New Roman" w:cs="Times New Roman"/>
          <w:sz w:val="24"/>
          <w:szCs w:val="24"/>
        </w:rPr>
        <w:t xml:space="preserve"> la economía nacional. </w:t>
      </w:r>
      <w:r w:rsidRPr="00774034">
        <w:rPr>
          <w:rFonts w:ascii="Times New Roman" w:hAnsi="Times New Roman" w:cs="Times New Roman"/>
          <w:sz w:val="24"/>
          <w:szCs w:val="24"/>
        </w:rPr>
        <w:t>Otros acto</w:t>
      </w:r>
      <w:r w:rsidR="001B14C1">
        <w:rPr>
          <w:rFonts w:ascii="Times New Roman" w:hAnsi="Times New Roman" w:cs="Times New Roman"/>
          <w:sz w:val="24"/>
          <w:szCs w:val="24"/>
        </w:rPr>
        <w:t xml:space="preserve">res internacionales como China y </w:t>
      </w:r>
      <w:r w:rsidRPr="00774034">
        <w:rPr>
          <w:rFonts w:ascii="Times New Roman" w:hAnsi="Times New Roman" w:cs="Times New Roman"/>
          <w:sz w:val="24"/>
          <w:szCs w:val="24"/>
        </w:rPr>
        <w:t>Rusia</w:t>
      </w:r>
      <w:r w:rsidR="00AA496D">
        <w:rPr>
          <w:rFonts w:ascii="Times New Roman" w:hAnsi="Times New Roman" w:cs="Times New Roman"/>
          <w:sz w:val="24"/>
          <w:szCs w:val="24"/>
        </w:rPr>
        <w:t xml:space="preserve"> han </w:t>
      </w:r>
      <w:r w:rsidRPr="00774034">
        <w:rPr>
          <w:rFonts w:ascii="Times New Roman" w:hAnsi="Times New Roman" w:cs="Times New Roman"/>
          <w:sz w:val="24"/>
          <w:szCs w:val="24"/>
        </w:rPr>
        <w:t>incid</w:t>
      </w:r>
      <w:r w:rsidR="00AA496D">
        <w:rPr>
          <w:rFonts w:ascii="Times New Roman" w:hAnsi="Times New Roman" w:cs="Times New Roman"/>
          <w:sz w:val="24"/>
          <w:szCs w:val="24"/>
        </w:rPr>
        <w:t>ido significativamente</w:t>
      </w:r>
      <w:r w:rsidRPr="00774034">
        <w:rPr>
          <w:rFonts w:ascii="Times New Roman" w:hAnsi="Times New Roman" w:cs="Times New Roman"/>
          <w:sz w:val="24"/>
          <w:szCs w:val="24"/>
        </w:rPr>
        <w:t xml:space="preserve"> en el curso de los acontecimientos </w:t>
      </w:r>
      <w:r w:rsidR="00AA496D">
        <w:rPr>
          <w:rFonts w:ascii="Times New Roman" w:hAnsi="Times New Roman" w:cs="Times New Roman"/>
          <w:sz w:val="24"/>
          <w:szCs w:val="24"/>
        </w:rPr>
        <w:t>a partir de</w:t>
      </w:r>
      <w:r w:rsidRPr="00774034">
        <w:rPr>
          <w:rFonts w:ascii="Times New Roman" w:hAnsi="Times New Roman" w:cs="Times New Roman"/>
          <w:sz w:val="24"/>
          <w:szCs w:val="24"/>
        </w:rPr>
        <w:t xml:space="preserve"> sus propios intereses</w:t>
      </w:r>
      <w:r w:rsidR="00F77FA6">
        <w:rPr>
          <w:rFonts w:ascii="Times New Roman" w:hAnsi="Times New Roman" w:cs="Times New Roman"/>
          <w:sz w:val="24"/>
          <w:szCs w:val="24"/>
        </w:rPr>
        <w:t xml:space="preserve"> expansionistas y apetencias económicas y energéticas</w:t>
      </w:r>
      <w:r w:rsidRPr="00774034">
        <w:rPr>
          <w:rFonts w:ascii="Times New Roman" w:hAnsi="Times New Roman" w:cs="Times New Roman"/>
          <w:sz w:val="24"/>
          <w:szCs w:val="24"/>
        </w:rPr>
        <w:t>, configurando una situación geopolítica sumamente tensa.</w:t>
      </w:r>
    </w:p>
    <w:p w:rsidR="00E96632" w:rsidRPr="00774034" w:rsidRDefault="00E96632" w:rsidP="00774034">
      <w:pPr>
        <w:jc w:val="both"/>
        <w:rPr>
          <w:rFonts w:ascii="Times New Roman" w:hAnsi="Times New Roman" w:cs="Times New Roman"/>
          <w:sz w:val="24"/>
          <w:szCs w:val="24"/>
        </w:rPr>
      </w:pPr>
      <w:r w:rsidRPr="00774034">
        <w:rPr>
          <w:rFonts w:ascii="Times New Roman" w:hAnsi="Times New Roman" w:cs="Times New Roman"/>
          <w:sz w:val="24"/>
          <w:szCs w:val="24"/>
        </w:rPr>
        <w:t xml:space="preserve">La autoproclamación del presidente de la Asamblea Nacional, Juan Guaidó, como ‘presidente interino’ de Venezuela para encabezar un gobierno de transición, el 23 de enero de 2019, ha desatado una nueva escalada de la crisis. </w:t>
      </w:r>
      <w:r w:rsidR="00DB38B7" w:rsidRPr="00167F02">
        <w:rPr>
          <w:rFonts w:ascii="Times New Roman" w:hAnsi="Times New Roman" w:cs="Times New Roman"/>
          <w:sz w:val="24"/>
          <w:szCs w:val="24"/>
        </w:rPr>
        <w:t>Este i</w:t>
      </w:r>
      <w:r w:rsidRPr="00167F02">
        <w:rPr>
          <w:rFonts w:ascii="Times New Roman" w:hAnsi="Times New Roman" w:cs="Times New Roman"/>
          <w:sz w:val="24"/>
          <w:szCs w:val="24"/>
        </w:rPr>
        <w:t>ntento de crear un Estado paralelo en el país</w:t>
      </w:r>
      <w:r w:rsidR="00DB38B7" w:rsidRPr="00167F02">
        <w:rPr>
          <w:rFonts w:ascii="Times New Roman" w:hAnsi="Times New Roman" w:cs="Times New Roman"/>
          <w:sz w:val="24"/>
          <w:szCs w:val="24"/>
        </w:rPr>
        <w:t xml:space="preserve"> encontró un rápido reconocimiento</w:t>
      </w:r>
      <w:r w:rsidR="00DB38B7" w:rsidRPr="00774034">
        <w:rPr>
          <w:rFonts w:ascii="Times New Roman" w:hAnsi="Times New Roman" w:cs="Times New Roman"/>
          <w:sz w:val="24"/>
          <w:szCs w:val="24"/>
        </w:rPr>
        <w:t xml:space="preserve"> del g</w:t>
      </w:r>
      <w:r w:rsidRPr="00774034">
        <w:rPr>
          <w:rFonts w:ascii="Times New Roman" w:hAnsi="Times New Roman" w:cs="Times New Roman"/>
          <w:sz w:val="24"/>
          <w:szCs w:val="24"/>
        </w:rPr>
        <w:t xml:space="preserve">obierno de los Estados Unidos, así como de </w:t>
      </w:r>
      <w:r w:rsidR="00DB38B7" w:rsidRPr="00167F02">
        <w:rPr>
          <w:rFonts w:ascii="Times New Roman" w:hAnsi="Times New Roman" w:cs="Times New Roman"/>
          <w:sz w:val="24"/>
          <w:szCs w:val="24"/>
        </w:rPr>
        <w:t>otros</w:t>
      </w:r>
      <w:r w:rsidRPr="00774034">
        <w:rPr>
          <w:rFonts w:ascii="Times New Roman" w:hAnsi="Times New Roman" w:cs="Times New Roman"/>
          <w:sz w:val="24"/>
          <w:szCs w:val="24"/>
        </w:rPr>
        <w:t xml:space="preserve"> países aliados como Canadá, Argentina, Brasil, Colombia, Chile, Perú, Ecuador, Paraguay, entre otros.</w:t>
      </w:r>
    </w:p>
    <w:p w:rsidR="00E96632" w:rsidRPr="00774034" w:rsidRDefault="00E96632" w:rsidP="00774034">
      <w:pPr>
        <w:jc w:val="both"/>
        <w:rPr>
          <w:rFonts w:ascii="Times New Roman" w:hAnsi="Times New Roman" w:cs="Times New Roman"/>
          <w:sz w:val="24"/>
          <w:szCs w:val="24"/>
          <w:lang w:val="es-ES_tradnl"/>
        </w:rPr>
      </w:pPr>
      <w:r w:rsidRPr="00774034">
        <w:rPr>
          <w:rFonts w:ascii="Times New Roman" w:hAnsi="Times New Roman" w:cs="Times New Roman"/>
          <w:sz w:val="24"/>
          <w:szCs w:val="24"/>
          <w:lang w:val="es-ES_tradnl"/>
        </w:rPr>
        <w:lastRenderedPageBreak/>
        <w:t>La creación de un Estado paralelo centrado en la Asamblea Nacional y el Tribunal Supremo de Justicia en el exilio, apoyado por EEUU y el llamado Grupo de Lima, abre el escenario para la profundización de la crisis y el desencadenamiento de un conflicto interno armado, una guerra civil con participación internacional. Un escenario devastador para la población y para la República venezolana, la cual podría desmembrarse y ser objeto de rapiña por diferentes intereses internacionales, como ha sucedido en otras regiones del mundo como consecuencia de intervenciones imperialistas recientes.</w:t>
      </w:r>
    </w:p>
    <w:p w:rsidR="00E96632" w:rsidRPr="00774034" w:rsidRDefault="00E96632" w:rsidP="00774034">
      <w:pPr>
        <w:jc w:val="both"/>
        <w:rPr>
          <w:rFonts w:ascii="Times New Roman" w:hAnsi="Times New Roman" w:cs="Times New Roman"/>
          <w:sz w:val="24"/>
          <w:szCs w:val="24"/>
          <w:lang w:val="es-ES_tradnl"/>
        </w:rPr>
      </w:pPr>
      <w:r w:rsidRPr="00774034">
        <w:rPr>
          <w:rFonts w:ascii="Times New Roman" w:hAnsi="Times New Roman" w:cs="Times New Roman"/>
          <w:sz w:val="24"/>
          <w:szCs w:val="24"/>
          <w:lang w:val="es-ES_tradnl"/>
        </w:rPr>
        <w:t xml:space="preserve">La agresiva presión del Gobierno de los Estados Unidos, así como las confrontaciones diplomáticas entre este y el Gobierno venezolano, crean situaciones muy peligrosas. </w:t>
      </w:r>
    </w:p>
    <w:p w:rsidR="00E96632" w:rsidRPr="00774034" w:rsidRDefault="00E96632" w:rsidP="00774034">
      <w:pPr>
        <w:jc w:val="both"/>
        <w:rPr>
          <w:rFonts w:ascii="Times New Roman" w:hAnsi="Times New Roman" w:cs="Times New Roman"/>
          <w:sz w:val="24"/>
          <w:szCs w:val="24"/>
        </w:rPr>
      </w:pPr>
      <w:r w:rsidRPr="00774034">
        <w:rPr>
          <w:rFonts w:ascii="Times New Roman" w:hAnsi="Times New Roman" w:cs="Times New Roman"/>
          <w:sz w:val="24"/>
          <w:szCs w:val="24"/>
        </w:rPr>
        <w:t xml:space="preserve">La situación generada ya no sólo representa una amenaza a la posibilidad de democracia, sino a la vida de millones de venezolanos y a la estabilidad en la región. En una confrontación armada, son los pueblos los principales afectados, y más en la situación actual de Venezuela donde la población ya vive una enorme precariedad y violencia en el marco de disputas territoriales. </w:t>
      </w:r>
    </w:p>
    <w:p w:rsidR="00E96632" w:rsidRPr="00774034" w:rsidRDefault="00E96632" w:rsidP="00774034">
      <w:pPr>
        <w:jc w:val="both"/>
        <w:rPr>
          <w:rFonts w:ascii="Times New Roman" w:hAnsi="Times New Roman" w:cs="Times New Roman"/>
          <w:sz w:val="24"/>
          <w:szCs w:val="24"/>
        </w:rPr>
      </w:pPr>
      <w:r w:rsidRPr="00774034">
        <w:rPr>
          <w:rFonts w:ascii="Times New Roman" w:hAnsi="Times New Roman" w:cs="Times New Roman"/>
          <w:sz w:val="24"/>
          <w:szCs w:val="24"/>
        </w:rPr>
        <w:t xml:space="preserve">En este sentido, quienes firmamos, </w:t>
      </w:r>
    </w:p>
    <w:p w:rsidR="00E96632" w:rsidRPr="00AA496D" w:rsidRDefault="00E96632" w:rsidP="00774034">
      <w:pPr>
        <w:pStyle w:val="Prrafodelista"/>
        <w:numPr>
          <w:ilvl w:val="0"/>
          <w:numId w:val="2"/>
        </w:numPr>
        <w:spacing w:after="240" w:line="240" w:lineRule="atLeast"/>
        <w:ind w:left="714" w:hanging="357"/>
        <w:contextualSpacing w:val="0"/>
        <w:jc w:val="both"/>
        <w:rPr>
          <w:rFonts w:ascii="Times New Roman" w:hAnsi="Times New Roman" w:cs="Times New Roman"/>
          <w:sz w:val="24"/>
          <w:szCs w:val="24"/>
        </w:rPr>
      </w:pPr>
      <w:r w:rsidRPr="00AA496D">
        <w:rPr>
          <w:rFonts w:ascii="Times New Roman" w:hAnsi="Times New Roman" w:cs="Times New Roman"/>
          <w:sz w:val="24"/>
          <w:szCs w:val="24"/>
        </w:rPr>
        <w:t>Rechazamos el autori</w:t>
      </w:r>
      <w:r w:rsidR="00AA496D" w:rsidRPr="00AA496D">
        <w:rPr>
          <w:rFonts w:ascii="Times New Roman" w:hAnsi="Times New Roman" w:cs="Times New Roman"/>
          <w:sz w:val="24"/>
          <w:szCs w:val="24"/>
        </w:rPr>
        <w:t xml:space="preserve">tarismo del Gobierno de Maduro, así como la </w:t>
      </w:r>
      <w:r w:rsidRPr="00AA496D">
        <w:rPr>
          <w:rFonts w:ascii="Times New Roman" w:hAnsi="Times New Roman" w:cs="Times New Roman"/>
          <w:sz w:val="24"/>
          <w:szCs w:val="24"/>
        </w:rPr>
        <w:t>represión gubernamental ante el crecimiento de las protestas en todo el país, por alimentación, transporte, salud, participación política, servicios públicos, salarios dignos, entre otros. El pueblo venezolano, que sufre la enorme precariedad y la represión actual, tiene derecho a protestar sin ser criminalizado por ello.</w:t>
      </w:r>
    </w:p>
    <w:p w:rsidR="00774034" w:rsidRPr="00774034" w:rsidRDefault="00E96632" w:rsidP="00774034">
      <w:pPr>
        <w:pStyle w:val="Prrafodelista"/>
        <w:numPr>
          <w:ilvl w:val="0"/>
          <w:numId w:val="2"/>
        </w:numPr>
        <w:spacing w:after="240" w:line="240" w:lineRule="atLeast"/>
        <w:ind w:left="714" w:hanging="357"/>
        <w:contextualSpacing w:val="0"/>
        <w:jc w:val="both"/>
        <w:rPr>
          <w:rFonts w:ascii="Times New Roman" w:hAnsi="Times New Roman" w:cs="Times New Roman"/>
          <w:sz w:val="24"/>
          <w:szCs w:val="24"/>
        </w:rPr>
      </w:pPr>
      <w:r w:rsidRPr="00774034">
        <w:rPr>
          <w:rFonts w:ascii="Times New Roman" w:hAnsi="Times New Roman" w:cs="Times New Roman"/>
          <w:sz w:val="24"/>
          <w:szCs w:val="24"/>
        </w:rPr>
        <w:t>Rechazamos la autoproclamación de Juan Guaidó y la creación de un Estado paralelo en el país, que no traerá sino</w:t>
      </w:r>
      <w:r w:rsidR="00F77FA6">
        <w:rPr>
          <w:rFonts w:ascii="Times New Roman" w:hAnsi="Times New Roman" w:cs="Times New Roman"/>
          <w:sz w:val="24"/>
          <w:szCs w:val="24"/>
        </w:rPr>
        <w:t xml:space="preserve"> mayor conflicto y </w:t>
      </w:r>
      <w:r w:rsidRPr="00774034">
        <w:rPr>
          <w:rFonts w:ascii="Times New Roman" w:hAnsi="Times New Roman" w:cs="Times New Roman"/>
          <w:sz w:val="24"/>
          <w:szCs w:val="24"/>
        </w:rPr>
        <w:t xml:space="preserve">no soluciona los principales problemas que afronta el país. </w:t>
      </w:r>
    </w:p>
    <w:p w:rsidR="00E96632" w:rsidRPr="00774034" w:rsidRDefault="00E96632" w:rsidP="00774034">
      <w:pPr>
        <w:pStyle w:val="Prrafodelista"/>
        <w:numPr>
          <w:ilvl w:val="0"/>
          <w:numId w:val="2"/>
        </w:numPr>
        <w:spacing w:after="240" w:line="240" w:lineRule="atLeast"/>
        <w:ind w:left="714" w:hanging="357"/>
        <w:contextualSpacing w:val="0"/>
        <w:jc w:val="both"/>
        <w:rPr>
          <w:rFonts w:ascii="Times New Roman" w:hAnsi="Times New Roman" w:cs="Times New Roman"/>
          <w:sz w:val="24"/>
          <w:szCs w:val="24"/>
        </w:rPr>
      </w:pPr>
      <w:r w:rsidRPr="00774034">
        <w:rPr>
          <w:rFonts w:ascii="Times New Roman" w:hAnsi="Times New Roman" w:cs="Times New Roman"/>
          <w:sz w:val="24"/>
          <w:szCs w:val="24"/>
        </w:rPr>
        <w:t>Repudiamos cualquier atajo político anti-democrático que no tribute a una solución pacífica y decidida por el pueblo.</w:t>
      </w:r>
    </w:p>
    <w:p w:rsidR="00E96632" w:rsidRPr="00774034" w:rsidRDefault="00E96632" w:rsidP="00774034">
      <w:pPr>
        <w:pStyle w:val="Prrafodelista"/>
        <w:numPr>
          <w:ilvl w:val="0"/>
          <w:numId w:val="2"/>
        </w:numPr>
        <w:spacing w:after="240" w:line="240" w:lineRule="atLeast"/>
        <w:ind w:left="714" w:hanging="357"/>
        <w:contextualSpacing w:val="0"/>
        <w:jc w:val="both"/>
        <w:rPr>
          <w:rFonts w:ascii="Times New Roman" w:hAnsi="Times New Roman" w:cs="Times New Roman"/>
          <w:sz w:val="24"/>
          <w:szCs w:val="24"/>
        </w:rPr>
      </w:pPr>
      <w:r w:rsidRPr="00774034">
        <w:rPr>
          <w:rFonts w:ascii="Times New Roman" w:hAnsi="Times New Roman" w:cs="Times New Roman"/>
          <w:sz w:val="24"/>
          <w:szCs w:val="24"/>
        </w:rPr>
        <w:t xml:space="preserve">Rechazamos el intervencionismo estadounidense, así como cualquier otra forma de injerencia extranjera. Venezuela no debe convertirse en campo de batalla internacional. Es el pueblo venezolano quien debe decidir su destino. Invitamos a los pueblos a apoyar y acompañarlo en este sentido. </w:t>
      </w:r>
    </w:p>
    <w:p w:rsidR="008A218C" w:rsidRDefault="001B14C1" w:rsidP="008A218C">
      <w:pPr>
        <w:pStyle w:val="Prrafodelista"/>
        <w:numPr>
          <w:ilvl w:val="0"/>
          <w:numId w:val="2"/>
        </w:numPr>
        <w:spacing w:after="240" w:line="240" w:lineRule="atLeast"/>
        <w:contextualSpacing w:val="0"/>
        <w:jc w:val="both"/>
        <w:rPr>
          <w:rFonts w:ascii="Times New Roman" w:hAnsi="Times New Roman" w:cs="Times New Roman"/>
          <w:sz w:val="24"/>
          <w:szCs w:val="24"/>
        </w:rPr>
      </w:pPr>
      <w:r w:rsidRPr="00774034">
        <w:rPr>
          <w:rFonts w:ascii="Times New Roman" w:hAnsi="Times New Roman" w:cs="Times New Roman"/>
          <w:sz w:val="24"/>
          <w:szCs w:val="24"/>
        </w:rPr>
        <w:t xml:space="preserve">Hacemos un urgente llamado a la convergencia de actores políticos y organizaciones sociales para unir fuerzas con el fin de detener la escalada del conflicto político en Venezuela. </w:t>
      </w:r>
    </w:p>
    <w:p w:rsidR="001B14C1" w:rsidRPr="008A218C" w:rsidRDefault="001B14C1" w:rsidP="008A218C">
      <w:pPr>
        <w:pStyle w:val="Prrafodelista"/>
        <w:numPr>
          <w:ilvl w:val="0"/>
          <w:numId w:val="2"/>
        </w:numPr>
        <w:spacing w:after="240" w:line="240" w:lineRule="atLeast"/>
        <w:contextualSpacing w:val="0"/>
        <w:jc w:val="both"/>
        <w:rPr>
          <w:rFonts w:ascii="Times New Roman" w:hAnsi="Times New Roman" w:cs="Times New Roman"/>
          <w:sz w:val="24"/>
          <w:szCs w:val="24"/>
        </w:rPr>
      </w:pPr>
      <w:r w:rsidRPr="008A218C">
        <w:rPr>
          <w:rFonts w:ascii="Times New Roman" w:hAnsi="Times New Roman" w:cs="Times New Roman"/>
          <w:sz w:val="24"/>
          <w:szCs w:val="24"/>
        </w:rPr>
        <w:t>Instamos a promover escenarios de diálogo y buscar soluciones en las cuales el pueblo venezolano pueda decidir, democráticamente y desde abajo, su destino próximo; a reanudar con los procesos de democratización que había construido la revolución bolivariana en sus inicios.</w:t>
      </w:r>
      <w:r w:rsidR="00415745">
        <w:rPr>
          <w:rFonts w:ascii="Times New Roman" w:hAnsi="Times New Roman" w:cs="Times New Roman"/>
          <w:sz w:val="24"/>
          <w:szCs w:val="24"/>
        </w:rPr>
        <w:t xml:space="preserve"> </w:t>
      </w:r>
      <w:r w:rsidR="00415745" w:rsidRPr="00415745">
        <w:rPr>
          <w:rFonts w:ascii="Times New Roman" w:hAnsi="Times New Roman" w:cs="Times New Roman"/>
          <w:sz w:val="24"/>
          <w:szCs w:val="24"/>
        </w:rPr>
        <w:t>El hecho que en la OEA no</w:t>
      </w:r>
      <w:r w:rsidR="00415745">
        <w:rPr>
          <w:rFonts w:ascii="Times New Roman" w:hAnsi="Times New Roman" w:cs="Times New Roman"/>
          <w:sz w:val="24"/>
          <w:szCs w:val="24"/>
        </w:rPr>
        <w:t xml:space="preserve"> se</w:t>
      </w:r>
      <w:r w:rsidR="00415745" w:rsidRPr="00415745">
        <w:rPr>
          <w:rFonts w:ascii="Times New Roman" w:hAnsi="Times New Roman" w:cs="Times New Roman"/>
          <w:sz w:val="24"/>
          <w:szCs w:val="24"/>
        </w:rPr>
        <w:t xml:space="preserve"> hayan obtenido los votos necesarios para apoyar la proclamación de </w:t>
      </w:r>
      <w:proofErr w:type="spellStart"/>
      <w:r w:rsidR="00415745" w:rsidRPr="00415745">
        <w:rPr>
          <w:rFonts w:ascii="Times New Roman" w:hAnsi="Times New Roman" w:cs="Times New Roman"/>
          <w:sz w:val="24"/>
          <w:szCs w:val="24"/>
        </w:rPr>
        <w:t>Guaidó</w:t>
      </w:r>
      <w:proofErr w:type="spellEnd"/>
      <w:r w:rsidR="00415745">
        <w:rPr>
          <w:rFonts w:ascii="Times New Roman" w:hAnsi="Times New Roman" w:cs="Times New Roman"/>
          <w:sz w:val="24"/>
          <w:szCs w:val="24"/>
        </w:rPr>
        <w:t>,</w:t>
      </w:r>
      <w:r w:rsidR="00415745" w:rsidRPr="00415745">
        <w:rPr>
          <w:rFonts w:ascii="Times New Roman" w:hAnsi="Times New Roman" w:cs="Times New Roman"/>
          <w:sz w:val="24"/>
          <w:szCs w:val="24"/>
        </w:rPr>
        <w:t xml:space="preserve"> da indicios de que todavía hay espacio para un diálogo internacional.</w:t>
      </w:r>
      <w:bookmarkStart w:id="0" w:name="_GoBack"/>
      <w:bookmarkEnd w:id="0"/>
    </w:p>
    <w:p w:rsidR="00E96632" w:rsidRPr="00774034" w:rsidRDefault="00E96632" w:rsidP="00774034">
      <w:pPr>
        <w:pStyle w:val="Prrafodelista"/>
        <w:numPr>
          <w:ilvl w:val="0"/>
          <w:numId w:val="2"/>
        </w:numPr>
        <w:spacing w:after="240" w:line="240" w:lineRule="atLeast"/>
        <w:ind w:left="714" w:hanging="357"/>
        <w:contextualSpacing w:val="0"/>
        <w:jc w:val="both"/>
        <w:rPr>
          <w:rFonts w:ascii="Times New Roman" w:hAnsi="Times New Roman" w:cs="Times New Roman"/>
          <w:sz w:val="24"/>
          <w:szCs w:val="24"/>
        </w:rPr>
      </w:pPr>
      <w:r w:rsidRPr="00774034">
        <w:rPr>
          <w:rFonts w:ascii="Times New Roman" w:hAnsi="Times New Roman" w:cs="Times New Roman"/>
          <w:sz w:val="24"/>
          <w:szCs w:val="24"/>
        </w:rPr>
        <w:t>Pedimos que la solución parta y se apoye en los principios de la Constitución de la República. Es fundamental reconstruir los marcos sociales, políticos e institucionales para el entendimiento.</w:t>
      </w:r>
    </w:p>
    <w:p w:rsidR="00E96632" w:rsidRPr="00774034" w:rsidRDefault="00E96632" w:rsidP="00774034">
      <w:pPr>
        <w:pStyle w:val="Prrafodelista"/>
        <w:numPr>
          <w:ilvl w:val="0"/>
          <w:numId w:val="2"/>
        </w:numPr>
        <w:spacing w:after="240" w:line="240" w:lineRule="atLeast"/>
        <w:ind w:left="714" w:hanging="357"/>
        <w:contextualSpacing w:val="0"/>
        <w:jc w:val="both"/>
        <w:rPr>
          <w:rFonts w:ascii="Times New Roman" w:hAnsi="Times New Roman" w:cs="Times New Roman"/>
          <w:sz w:val="24"/>
          <w:szCs w:val="24"/>
        </w:rPr>
      </w:pPr>
      <w:r w:rsidRPr="00774034">
        <w:rPr>
          <w:rFonts w:ascii="Times New Roman" w:hAnsi="Times New Roman" w:cs="Times New Roman"/>
          <w:sz w:val="24"/>
          <w:szCs w:val="24"/>
        </w:rPr>
        <w:lastRenderedPageBreak/>
        <w:t xml:space="preserve">Apoyamos las propuestas, formuladas desde Venezuela, de salidas negociadas ya sea por la vía de la mediación ofrecida por los gobiernos de Uruguay y México, o por la realización de un </w:t>
      </w:r>
      <w:r w:rsidRPr="00774034">
        <w:rPr>
          <w:rFonts w:ascii="Times New Roman" w:hAnsi="Times New Roman" w:cs="Times New Roman"/>
          <w:i/>
          <w:sz w:val="24"/>
          <w:szCs w:val="24"/>
        </w:rPr>
        <w:t>referéndum consultivo vinculante</w:t>
      </w:r>
      <w:r w:rsidRPr="00774034">
        <w:rPr>
          <w:rFonts w:ascii="Times New Roman" w:hAnsi="Times New Roman" w:cs="Times New Roman"/>
          <w:sz w:val="24"/>
          <w:szCs w:val="24"/>
        </w:rPr>
        <w:t xml:space="preserve"> para que sea la población venezolana la que decida sobre la convocatoria a elecciones generales.</w:t>
      </w:r>
    </w:p>
    <w:p w:rsidR="00E96632" w:rsidRPr="00774034" w:rsidRDefault="00E96632" w:rsidP="00774034">
      <w:pPr>
        <w:pStyle w:val="Prrafodelista"/>
        <w:numPr>
          <w:ilvl w:val="0"/>
          <w:numId w:val="2"/>
        </w:numPr>
        <w:spacing w:after="240" w:line="240" w:lineRule="atLeast"/>
        <w:ind w:left="714" w:hanging="357"/>
        <w:contextualSpacing w:val="0"/>
        <w:jc w:val="both"/>
        <w:rPr>
          <w:rFonts w:ascii="Times New Roman" w:hAnsi="Times New Roman" w:cs="Times New Roman"/>
          <w:sz w:val="24"/>
          <w:szCs w:val="24"/>
        </w:rPr>
      </w:pPr>
      <w:r w:rsidRPr="00774034">
        <w:rPr>
          <w:rFonts w:ascii="Times New Roman" w:hAnsi="Times New Roman" w:cs="Times New Roman"/>
          <w:sz w:val="24"/>
          <w:szCs w:val="24"/>
        </w:rPr>
        <w:t>Invitamos a los actores políticos nacionales a promover canales para una salida de la crisis económica que está asfixiando al pueblo venezolano. Dichos canales deben contribuir a paliar las carencias básicas de la población y potenciar el resurgimiento de una economía que posibilite el desenvolvimiento de la vida y el bienestar social.</w:t>
      </w:r>
    </w:p>
    <w:p w:rsidR="00E96632" w:rsidRDefault="00E96632" w:rsidP="00774034">
      <w:pPr>
        <w:jc w:val="both"/>
        <w:rPr>
          <w:rFonts w:ascii="Times New Roman" w:hAnsi="Times New Roman" w:cs="Times New Roman"/>
          <w:b/>
          <w:sz w:val="24"/>
          <w:szCs w:val="24"/>
        </w:rPr>
      </w:pPr>
      <w:r w:rsidRPr="00774034">
        <w:rPr>
          <w:rFonts w:ascii="Times New Roman" w:hAnsi="Times New Roman" w:cs="Times New Roman"/>
          <w:b/>
          <w:sz w:val="24"/>
          <w:szCs w:val="24"/>
        </w:rPr>
        <w:t xml:space="preserve">La salida a la profunda crisis que vive la sociedad venezolana debe ser pacífica, constitucional y </w:t>
      </w:r>
      <w:r w:rsidR="00774034" w:rsidRPr="00167F02">
        <w:rPr>
          <w:rFonts w:ascii="Times New Roman" w:hAnsi="Times New Roman" w:cs="Times New Roman"/>
          <w:b/>
          <w:sz w:val="24"/>
          <w:szCs w:val="24"/>
        </w:rPr>
        <w:t>restitui</w:t>
      </w:r>
      <w:r w:rsidRPr="00167F02">
        <w:rPr>
          <w:rFonts w:ascii="Times New Roman" w:hAnsi="Times New Roman" w:cs="Times New Roman"/>
          <w:b/>
          <w:sz w:val="24"/>
          <w:szCs w:val="24"/>
        </w:rPr>
        <w:t>r l</w:t>
      </w:r>
      <w:r w:rsidRPr="00774034">
        <w:rPr>
          <w:rFonts w:ascii="Times New Roman" w:hAnsi="Times New Roman" w:cs="Times New Roman"/>
          <w:b/>
          <w:sz w:val="24"/>
          <w:szCs w:val="24"/>
        </w:rPr>
        <w:t xml:space="preserve">a soberanía al pueblo venezolano. </w:t>
      </w:r>
    </w:p>
    <w:p w:rsidR="00C73D6F" w:rsidRPr="00774034" w:rsidRDefault="00C73D6F" w:rsidP="00C73D6F">
      <w:pPr>
        <w:jc w:val="both"/>
        <w:rPr>
          <w:rFonts w:ascii="Times New Roman" w:hAnsi="Times New Roman" w:cs="Times New Roman"/>
          <w:sz w:val="24"/>
          <w:szCs w:val="24"/>
        </w:rPr>
      </w:pPr>
      <w:r>
        <w:rPr>
          <w:rFonts w:ascii="Times New Roman" w:hAnsi="Times New Roman" w:cs="Times New Roman"/>
          <w:sz w:val="24"/>
          <w:szCs w:val="24"/>
        </w:rPr>
        <w:t xml:space="preserve">Enviar </w:t>
      </w:r>
      <w:r w:rsidR="00633DF8">
        <w:rPr>
          <w:rFonts w:ascii="Times New Roman" w:hAnsi="Times New Roman" w:cs="Times New Roman"/>
          <w:sz w:val="24"/>
          <w:szCs w:val="24"/>
        </w:rPr>
        <w:t xml:space="preserve">sus </w:t>
      </w:r>
      <w:r>
        <w:rPr>
          <w:rFonts w:ascii="Times New Roman" w:hAnsi="Times New Roman" w:cs="Times New Roman"/>
          <w:sz w:val="24"/>
          <w:szCs w:val="24"/>
        </w:rPr>
        <w:t>adhesiones</w:t>
      </w:r>
      <w:r w:rsidR="00633DF8">
        <w:rPr>
          <w:rFonts w:ascii="Times New Roman" w:hAnsi="Times New Roman" w:cs="Times New Roman"/>
          <w:sz w:val="24"/>
          <w:szCs w:val="24"/>
        </w:rPr>
        <w:t xml:space="preserve"> con nombre, institución/organización y país</w:t>
      </w:r>
      <w:r>
        <w:rPr>
          <w:rFonts w:ascii="Times New Roman" w:hAnsi="Times New Roman" w:cs="Times New Roman"/>
          <w:sz w:val="24"/>
          <w:szCs w:val="24"/>
        </w:rPr>
        <w:t xml:space="preserve"> a: </w:t>
      </w:r>
      <w:r w:rsidRPr="00C744C2">
        <w:rPr>
          <w:rFonts w:ascii="Times New Roman" w:hAnsi="Times New Roman" w:cs="Times New Roman"/>
          <w:b/>
          <w:color w:val="000000"/>
          <w:sz w:val="24"/>
          <w:szCs w:val="24"/>
          <w:shd w:val="clear" w:color="auto" w:fill="FFFFFF"/>
        </w:rPr>
        <w:t>declarvenezuela@gmail.com</w:t>
      </w:r>
    </w:p>
    <w:p w:rsidR="00C744C2" w:rsidRDefault="00C744C2" w:rsidP="00774034">
      <w:pPr>
        <w:jc w:val="both"/>
        <w:rPr>
          <w:rFonts w:ascii="Times New Roman" w:hAnsi="Times New Roman" w:cs="Times New Roman"/>
          <w:sz w:val="24"/>
          <w:szCs w:val="24"/>
        </w:rPr>
      </w:pPr>
    </w:p>
    <w:p w:rsidR="00C744C2" w:rsidRDefault="00C744C2" w:rsidP="00774034">
      <w:pPr>
        <w:jc w:val="both"/>
        <w:rPr>
          <w:rFonts w:ascii="Times New Roman" w:hAnsi="Times New Roman" w:cs="Times New Roman"/>
          <w:sz w:val="24"/>
          <w:szCs w:val="24"/>
        </w:rPr>
      </w:pPr>
    </w:p>
    <w:p w:rsidR="0080380E" w:rsidRPr="00774034" w:rsidRDefault="0080380E" w:rsidP="00774034">
      <w:pPr>
        <w:jc w:val="both"/>
        <w:rPr>
          <w:rFonts w:ascii="Times New Roman" w:hAnsi="Times New Roman" w:cs="Times New Roman"/>
          <w:sz w:val="24"/>
          <w:szCs w:val="24"/>
        </w:rPr>
      </w:pPr>
    </w:p>
    <w:sectPr w:rsidR="0080380E" w:rsidRPr="00774034" w:rsidSect="00D17CB5">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FAE" w:rsidRDefault="00996FAE" w:rsidP="00CF6EFC">
      <w:pPr>
        <w:spacing w:after="0" w:line="240" w:lineRule="auto"/>
      </w:pPr>
      <w:r>
        <w:separator/>
      </w:r>
    </w:p>
  </w:endnote>
  <w:endnote w:type="continuationSeparator" w:id="0">
    <w:p w:rsidR="00996FAE" w:rsidRDefault="00996FAE" w:rsidP="00CF6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4581065"/>
      <w:docPartObj>
        <w:docPartGallery w:val="Page Numbers (Bottom of Page)"/>
        <w:docPartUnique/>
      </w:docPartObj>
    </w:sdtPr>
    <w:sdtEndPr/>
    <w:sdtContent>
      <w:p w:rsidR="00071BEE" w:rsidRDefault="00204E0B">
        <w:pPr>
          <w:pStyle w:val="Piedepgina"/>
          <w:jc w:val="center"/>
        </w:pPr>
        <w:r>
          <w:fldChar w:fldCharType="begin"/>
        </w:r>
        <w:r w:rsidR="00E96632">
          <w:instrText>PAGE   \* MERGEFORMAT</w:instrText>
        </w:r>
        <w:r>
          <w:fldChar w:fldCharType="separate"/>
        </w:r>
        <w:r w:rsidR="00415745">
          <w:rPr>
            <w:noProof/>
          </w:rPr>
          <w:t>2</w:t>
        </w:r>
        <w:r>
          <w:fldChar w:fldCharType="end"/>
        </w:r>
      </w:p>
    </w:sdtContent>
  </w:sdt>
  <w:p w:rsidR="00071BEE" w:rsidRDefault="00996FA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FAE" w:rsidRDefault="00996FAE" w:rsidP="00CF6EFC">
      <w:pPr>
        <w:spacing w:after="0" w:line="240" w:lineRule="auto"/>
      </w:pPr>
      <w:r>
        <w:separator/>
      </w:r>
    </w:p>
  </w:footnote>
  <w:footnote w:type="continuationSeparator" w:id="0">
    <w:p w:rsidR="00996FAE" w:rsidRDefault="00996FAE" w:rsidP="00CF6EF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727A4"/>
    <w:multiLevelType w:val="hybridMultilevel"/>
    <w:tmpl w:val="FBA699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FCD7F2B"/>
    <w:multiLevelType w:val="hybridMultilevel"/>
    <w:tmpl w:val="DA9ADB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EAB3EAA"/>
    <w:multiLevelType w:val="hybridMultilevel"/>
    <w:tmpl w:val="DB70D2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632"/>
    <w:rsid w:val="00046F41"/>
    <w:rsid w:val="00153200"/>
    <w:rsid w:val="00167F02"/>
    <w:rsid w:val="001921FF"/>
    <w:rsid w:val="001B14C1"/>
    <w:rsid w:val="00204E0B"/>
    <w:rsid w:val="002E3B8A"/>
    <w:rsid w:val="00335BD7"/>
    <w:rsid w:val="00410B9B"/>
    <w:rsid w:val="00415745"/>
    <w:rsid w:val="00500354"/>
    <w:rsid w:val="00633DF8"/>
    <w:rsid w:val="0073755A"/>
    <w:rsid w:val="00774034"/>
    <w:rsid w:val="0080380E"/>
    <w:rsid w:val="008A218C"/>
    <w:rsid w:val="008D4664"/>
    <w:rsid w:val="00996FAE"/>
    <w:rsid w:val="009F5F5C"/>
    <w:rsid w:val="00AA496D"/>
    <w:rsid w:val="00B057F5"/>
    <w:rsid w:val="00B56390"/>
    <w:rsid w:val="00C73D6F"/>
    <w:rsid w:val="00C744C2"/>
    <w:rsid w:val="00CC27F5"/>
    <w:rsid w:val="00CF6EFC"/>
    <w:rsid w:val="00D477B0"/>
    <w:rsid w:val="00D6543E"/>
    <w:rsid w:val="00DB38B7"/>
    <w:rsid w:val="00E306C4"/>
    <w:rsid w:val="00E96632"/>
    <w:rsid w:val="00F46ADB"/>
    <w:rsid w:val="00F77FA6"/>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32"/>
    <w:pPr>
      <w:spacing w:after="200" w:line="276" w:lineRule="auto"/>
    </w:pPr>
    <w:rPr>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96632"/>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E96632"/>
    <w:rPr>
      <w:lang w:val="es-ES"/>
    </w:rPr>
  </w:style>
  <w:style w:type="character" w:styleId="Refdecomentario">
    <w:name w:val="annotation reference"/>
    <w:basedOn w:val="Fuentedeprrafopredeter"/>
    <w:uiPriority w:val="99"/>
    <w:semiHidden/>
    <w:unhideWhenUsed/>
    <w:rsid w:val="00E96632"/>
    <w:rPr>
      <w:sz w:val="16"/>
      <w:szCs w:val="16"/>
    </w:rPr>
  </w:style>
  <w:style w:type="paragraph" w:styleId="Textocomentario">
    <w:name w:val="annotation text"/>
    <w:basedOn w:val="Normal"/>
    <w:link w:val="TextocomentarioCar"/>
    <w:uiPriority w:val="99"/>
    <w:semiHidden/>
    <w:unhideWhenUsed/>
    <w:rsid w:val="00E966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6632"/>
    <w:rPr>
      <w:sz w:val="20"/>
      <w:szCs w:val="20"/>
      <w:lang w:val="es-ES"/>
    </w:rPr>
  </w:style>
  <w:style w:type="paragraph" w:styleId="Prrafodelista">
    <w:name w:val="List Paragraph"/>
    <w:basedOn w:val="Normal"/>
    <w:uiPriority w:val="34"/>
    <w:qFormat/>
    <w:rsid w:val="00E96632"/>
    <w:pPr>
      <w:ind w:left="720"/>
      <w:contextualSpacing/>
    </w:pPr>
  </w:style>
  <w:style w:type="paragraph" w:styleId="Textodeglobo">
    <w:name w:val="Balloon Text"/>
    <w:basedOn w:val="Normal"/>
    <w:link w:val="TextodegloboCar"/>
    <w:uiPriority w:val="99"/>
    <w:semiHidden/>
    <w:unhideWhenUsed/>
    <w:rsid w:val="00E966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6632"/>
    <w:rPr>
      <w:rFonts w:ascii="Segoe UI" w:hAnsi="Segoe UI" w:cs="Segoe UI"/>
      <w:sz w:val="18"/>
      <w:szCs w:val="18"/>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632"/>
    <w:pPr>
      <w:spacing w:after="200" w:line="276" w:lineRule="auto"/>
    </w:pPr>
    <w:rPr>
      <w:lang w:val="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E96632"/>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E96632"/>
    <w:rPr>
      <w:lang w:val="es-ES"/>
    </w:rPr>
  </w:style>
  <w:style w:type="character" w:styleId="Refdecomentario">
    <w:name w:val="annotation reference"/>
    <w:basedOn w:val="Fuentedeprrafopredeter"/>
    <w:uiPriority w:val="99"/>
    <w:semiHidden/>
    <w:unhideWhenUsed/>
    <w:rsid w:val="00E96632"/>
    <w:rPr>
      <w:sz w:val="16"/>
      <w:szCs w:val="16"/>
    </w:rPr>
  </w:style>
  <w:style w:type="paragraph" w:styleId="Textocomentario">
    <w:name w:val="annotation text"/>
    <w:basedOn w:val="Normal"/>
    <w:link w:val="TextocomentarioCar"/>
    <w:uiPriority w:val="99"/>
    <w:semiHidden/>
    <w:unhideWhenUsed/>
    <w:rsid w:val="00E966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6632"/>
    <w:rPr>
      <w:sz w:val="20"/>
      <w:szCs w:val="20"/>
      <w:lang w:val="es-ES"/>
    </w:rPr>
  </w:style>
  <w:style w:type="paragraph" w:styleId="Prrafodelista">
    <w:name w:val="List Paragraph"/>
    <w:basedOn w:val="Normal"/>
    <w:uiPriority w:val="34"/>
    <w:qFormat/>
    <w:rsid w:val="00E96632"/>
    <w:pPr>
      <w:ind w:left="720"/>
      <w:contextualSpacing/>
    </w:pPr>
  </w:style>
  <w:style w:type="paragraph" w:styleId="Textodeglobo">
    <w:name w:val="Balloon Text"/>
    <w:basedOn w:val="Normal"/>
    <w:link w:val="TextodegloboCar"/>
    <w:uiPriority w:val="99"/>
    <w:semiHidden/>
    <w:unhideWhenUsed/>
    <w:rsid w:val="00E966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6632"/>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1097</Words>
  <Characters>6036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 PC</cp:lastModifiedBy>
  <cp:revision>3</cp:revision>
  <dcterms:created xsi:type="dcterms:W3CDTF">2019-01-27T09:32:00Z</dcterms:created>
  <dcterms:modified xsi:type="dcterms:W3CDTF">2019-01-27T13:10:00Z</dcterms:modified>
</cp:coreProperties>
</file>